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6D15" w14:textId="0609C960" w:rsidR="00C018B2" w:rsidRPr="00676275" w:rsidRDefault="00C018B2" w:rsidP="00C018B2">
      <w:pPr>
        <w:pStyle w:val="2"/>
        <w:rPr>
          <w:rFonts w:cstheme="minorHAnsi"/>
          <w:b/>
          <w:bCs/>
        </w:rPr>
      </w:pPr>
      <w:r w:rsidRPr="00676275">
        <w:rPr>
          <w:rFonts w:cstheme="minorHAnsi"/>
          <w:b/>
          <w:bCs/>
        </w:rPr>
        <w:t>ΠΑΡΑΡΤΗΜΑ Ι</w:t>
      </w:r>
    </w:p>
    <w:p w14:paraId="5361935F" w14:textId="27E9D66B" w:rsidR="00C018B2" w:rsidRPr="00676275" w:rsidRDefault="00C018B2" w:rsidP="00C018B2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E222FF" wp14:editId="0B657CE9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845E5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8635FB">
        <w:rPr>
          <w:rFonts w:cstheme="minorHAnsi"/>
          <w:w w:val="110"/>
        </w:rPr>
        <w:t xml:space="preserve">ΟΙΚΟΝΟΜΙΚΗ </w:t>
      </w:r>
      <w:r w:rsidRPr="00676275">
        <w:rPr>
          <w:rFonts w:cstheme="minorHAnsi"/>
          <w:w w:val="110"/>
        </w:rPr>
        <w:t>Π</w:t>
      </w:r>
      <w:r w:rsidR="008635FB">
        <w:rPr>
          <w:rFonts w:cstheme="minorHAnsi"/>
          <w:w w:val="110"/>
        </w:rPr>
        <w:t xml:space="preserve">ΡΟΣΦΟΡΑ </w:t>
      </w:r>
    </w:p>
    <w:p w14:paraId="5B6C6C14" w14:textId="77777777" w:rsidR="0072294E" w:rsidRDefault="0072294E" w:rsidP="00C018B2">
      <w:pPr>
        <w:pStyle w:val="a3"/>
        <w:spacing w:before="2" w:after="1"/>
        <w:rPr>
          <w:rFonts w:asciiTheme="minorHAnsi" w:hAnsiTheme="minorHAnsi" w:cstheme="minorHAnsi"/>
          <w:sz w:val="22"/>
          <w:szCs w:val="22"/>
        </w:rPr>
      </w:pPr>
    </w:p>
    <w:p w14:paraId="353E17F1" w14:textId="29637640" w:rsid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  <w:r w:rsidRPr="0072294E">
        <w:rPr>
          <w:rFonts w:asciiTheme="majorHAnsi" w:hAnsiTheme="majorHAnsi" w:cstheme="majorHAnsi"/>
          <w:sz w:val="22"/>
          <w:szCs w:val="22"/>
        </w:rPr>
        <w:t>Τ</w:t>
      </w:r>
      <w:r>
        <w:rPr>
          <w:rFonts w:asciiTheme="majorHAnsi" w:hAnsiTheme="majorHAnsi" w:cstheme="majorHAnsi"/>
          <w:sz w:val="22"/>
          <w:szCs w:val="22"/>
        </w:rPr>
        <w:t>ου / της ………………………………………..</w:t>
      </w:r>
      <w:r w:rsidRPr="0072294E">
        <w:rPr>
          <w:rFonts w:asciiTheme="majorHAnsi" w:hAnsiTheme="majorHAnsi" w:cstheme="majorHAnsi"/>
          <w:sz w:val="22"/>
          <w:szCs w:val="22"/>
        </w:rPr>
        <w:t xml:space="preserve"> , </w:t>
      </w:r>
      <w:r>
        <w:rPr>
          <w:rFonts w:asciiTheme="majorHAnsi" w:hAnsiTheme="majorHAnsi" w:cstheme="majorHAnsi"/>
          <w:sz w:val="22"/>
          <w:szCs w:val="22"/>
        </w:rPr>
        <w:t xml:space="preserve">με </w:t>
      </w:r>
      <w:r w:rsidRPr="0072294E">
        <w:rPr>
          <w:rFonts w:asciiTheme="majorHAnsi" w:hAnsiTheme="majorHAnsi" w:cstheme="majorHAnsi"/>
          <w:sz w:val="22"/>
          <w:szCs w:val="22"/>
        </w:rPr>
        <w:t xml:space="preserve">ΑΦΜ </w:t>
      </w:r>
      <w:r>
        <w:rPr>
          <w:rFonts w:asciiTheme="majorHAnsi" w:hAnsiTheme="majorHAnsi" w:cstheme="majorHAnsi"/>
          <w:sz w:val="22"/>
          <w:szCs w:val="22"/>
        </w:rPr>
        <w:t>……………………</w:t>
      </w:r>
      <w:r w:rsidRPr="0072294E">
        <w:rPr>
          <w:rFonts w:asciiTheme="majorHAnsi" w:hAnsiTheme="majorHAnsi" w:cstheme="majorHAnsi"/>
          <w:sz w:val="22"/>
          <w:szCs w:val="22"/>
        </w:rPr>
        <w:t xml:space="preserve"> και έδρα </w:t>
      </w:r>
      <w:r>
        <w:rPr>
          <w:rFonts w:asciiTheme="majorHAnsi" w:hAnsiTheme="majorHAnsi" w:cstheme="majorHAnsi"/>
          <w:sz w:val="22"/>
          <w:szCs w:val="22"/>
        </w:rPr>
        <w:t xml:space="preserve">………………………………………… ……………………….. </w:t>
      </w:r>
      <w:r w:rsidRPr="0072294E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2294E">
        <w:rPr>
          <w:rFonts w:asciiTheme="majorHAnsi" w:hAnsiTheme="majorHAnsi" w:cstheme="majorHAnsi"/>
          <w:sz w:val="22"/>
          <w:szCs w:val="22"/>
        </w:rPr>
        <w:t>Τηλ</w:t>
      </w:r>
      <w:proofErr w:type="spellEnd"/>
      <w:r w:rsidRPr="0072294E"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sz w:val="22"/>
          <w:szCs w:val="22"/>
        </w:rPr>
        <w:t>……………………….</w:t>
      </w:r>
      <w:r w:rsidRPr="0072294E">
        <w:rPr>
          <w:rFonts w:asciiTheme="majorHAnsi" w:hAnsiTheme="majorHAnsi" w:cstheme="majorHAnsi"/>
          <w:sz w:val="22"/>
          <w:szCs w:val="22"/>
        </w:rPr>
        <w:t xml:space="preserve"> αφού έλαβα γνώση της </w:t>
      </w:r>
      <w:proofErr w:type="spellStart"/>
      <w:r w:rsidR="00D45B36">
        <w:rPr>
          <w:rFonts w:asciiTheme="majorHAnsi" w:hAnsiTheme="majorHAnsi" w:cstheme="majorHAnsi"/>
          <w:sz w:val="22"/>
          <w:szCs w:val="22"/>
        </w:rPr>
        <w:t>αριθμ</w:t>
      </w:r>
      <w:proofErr w:type="spellEnd"/>
      <w:r w:rsidR="00D45B36">
        <w:rPr>
          <w:rFonts w:asciiTheme="majorHAnsi" w:hAnsiTheme="majorHAnsi" w:cstheme="majorHAnsi"/>
          <w:sz w:val="22"/>
          <w:szCs w:val="22"/>
        </w:rPr>
        <w:t xml:space="preserve">. </w:t>
      </w:r>
      <w:r w:rsidR="00D6035E" w:rsidRPr="00D6035E">
        <w:rPr>
          <w:rFonts w:asciiTheme="majorHAnsi" w:hAnsiTheme="majorHAnsi" w:cstheme="majorHAnsi"/>
          <w:sz w:val="22"/>
          <w:szCs w:val="22"/>
        </w:rPr>
        <w:t>269</w:t>
      </w:r>
      <w:r w:rsidR="00D45B36">
        <w:rPr>
          <w:rFonts w:asciiTheme="majorHAnsi" w:hAnsiTheme="majorHAnsi" w:cstheme="majorHAnsi"/>
          <w:sz w:val="22"/>
          <w:szCs w:val="22"/>
        </w:rPr>
        <w:t>/</w:t>
      </w:r>
      <w:r w:rsidR="00D6035E" w:rsidRPr="00D6035E">
        <w:rPr>
          <w:rFonts w:asciiTheme="majorHAnsi" w:hAnsiTheme="majorHAnsi" w:cstheme="majorHAnsi"/>
          <w:sz w:val="22"/>
          <w:szCs w:val="22"/>
        </w:rPr>
        <w:t>28</w:t>
      </w:r>
      <w:r w:rsidR="00D45B36">
        <w:rPr>
          <w:rFonts w:asciiTheme="majorHAnsi" w:hAnsiTheme="majorHAnsi" w:cstheme="majorHAnsi"/>
          <w:sz w:val="22"/>
          <w:szCs w:val="22"/>
        </w:rPr>
        <w:t>.0</w:t>
      </w:r>
      <w:r w:rsidR="00D6035E" w:rsidRPr="00D6035E">
        <w:rPr>
          <w:rFonts w:asciiTheme="majorHAnsi" w:hAnsiTheme="majorHAnsi" w:cstheme="majorHAnsi"/>
          <w:sz w:val="22"/>
          <w:szCs w:val="22"/>
        </w:rPr>
        <w:t>7</w:t>
      </w:r>
      <w:r w:rsidR="00D45B36">
        <w:rPr>
          <w:rFonts w:asciiTheme="majorHAnsi" w:hAnsiTheme="majorHAnsi" w:cstheme="majorHAnsi"/>
          <w:sz w:val="22"/>
          <w:szCs w:val="22"/>
        </w:rPr>
        <w:t xml:space="preserve">.2025 </w:t>
      </w:r>
      <w:r w:rsidRPr="0072294E">
        <w:rPr>
          <w:rFonts w:asciiTheme="majorHAnsi" w:hAnsiTheme="majorHAnsi" w:cstheme="majorHAnsi"/>
          <w:sz w:val="22"/>
          <w:szCs w:val="22"/>
        </w:rPr>
        <w:t xml:space="preserve">πρόσκλησης υποβολής προσφοράς για την </w:t>
      </w:r>
      <w:r w:rsidR="00D6035E" w:rsidRPr="00D6035E">
        <w:rPr>
          <w:rFonts w:asciiTheme="majorHAnsi" w:hAnsiTheme="majorHAnsi" w:cstheme="majorHAnsi"/>
          <w:sz w:val="22"/>
          <w:szCs w:val="22"/>
        </w:rPr>
        <w:t>παροχή υπηρεσιών διενέργειας Φεστιβάλ της τοπικής δράσης : «Β.5. Φεστιβάλ και εκδηλώσεις» στο πλαίσιο υλοποίησης του Σχεδίου Διατοπικής Συνεργασίας με τίτλο «Γεύσεις Ελλήνων εκλεκτές II: Ελληνικός γαστρονομικός πολιτισμός» Μέτρο 19 του ΠΑΑ 2014-2020 Υπομέτρο 19.3 CLLD/ LEADER, Κωδικός ΟΠΣΑΑ 0036167074</w:t>
      </w:r>
      <w:r w:rsidR="00D6035E" w:rsidRPr="00D6035E">
        <w:rPr>
          <w:rFonts w:asciiTheme="majorHAnsi" w:hAnsiTheme="majorHAnsi" w:cstheme="majorHAnsi"/>
          <w:sz w:val="22"/>
          <w:szCs w:val="22"/>
        </w:rPr>
        <w:t xml:space="preserve">, </w:t>
      </w:r>
      <w:r w:rsidRPr="0072294E">
        <w:rPr>
          <w:rFonts w:asciiTheme="majorHAnsi" w:hAnsiTheme="majorHAnsi" w:cstheme="majorHAnsi"/>
          <w:sz w:val="22"/>
          <w:szCs w:val="22"/>
        </w:rPr>
        <w:t>στο πλαίσιο υλοποίησης του Τοπικού Προγράμματος CLLD LEADER 2014-2020 της ΟΤΔ ΑΝ.Ε.Λ. Α.Ε.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72294E">
        <w:rPr>
          <w:rFonts w:asciiTheme="majorHAnsi" w:hAnsiTheme="majorHAnsi" w:cstheme="majorHAnsi"/>
          <w:sz w:val="22"/>
          <w:szCs w:val="22"/>
        </w:rPr>
        <w:t>υποβάλλω την παρούσα προσφορά και δηλώνω ότι αποδέχομαι πλήρως και χωρίς επιφύλαξη όλους τους όρους της πρόσκλησης, σύμφωνα με τον παρακάτω πίνακα:</w:t>
      </w:r>
    </w:p>
    <w:p w14:paraId="48ECD68A" w14:textId="77777777" w:rsidR="0072294E" w:rsidRP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Normal"/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268"/>
        <w:gridCol w:w="992"/>
        <w:gridCol w:w="992"/>
        <w:gridCol w:w="1701"/>
      </w:tblGrid>
      <w:tr w:rsidR="00C018B2" w:rsidRPr="00517D79" w14:paraId="0018268F" w14:textId="77777777" w:rsidTr="0072294E">
        <w:trPr>
          <w:trHeight w:val="427"/>
          <w:jc w:val="center"/>
        </w:trPr>
        <w:tc>
          <w:tcPr>
            <w:tcW w:w="3275" w:type="dxa"/>
            <w:shd w:val="clear" w:color="auto" w:fill="BFBFBF"/>
          </w:tcPr>
          <w:p w14:paraId="3FA0DB93" w14:textId="3F2D526C" w:rsidR="00C018B2" w:rsidRPr="00517D79" w:rsidRDefault="00C018B2" w:rsidP="00780F9E">
            <w:pPr>
              <w:pStyle w:val="TableParagraph"/>
              <w:spacing w:before="184"/>
              <w:ind w:left="1051" w:right="104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Τίτλος </w:t>
            </w:r>
          </w:p>
        </w:tc>
        <w:tc>
          <w:tcPr>
            <w:tcW w:w="2268" w:type="dxa"/>
            <w:shd w:val="clear" w:color="auto" w:fill="BFBFBF"/>
          </w:tcPr>
          <w:p w14:paraId="52D4C87A" w14:textId="5AC373FC" w:rsidR="00C018B2" w:rsidRPr="00C018B2" w:rsidRDefault="00C018B2" w:rsidP="00780F9E">
            <w:pPr>
              <w:pStyle w:val="TableParagraph"/>
              <w:spacing w:before="184"/>
              <w:ind w:right="5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Είδος </w:t>
            </w:r>
          </w:p>
        </w:tc>
        <w:tc>
          <w:tcPr>
            <w:tcW w:w="992" w:type="dxa"/>
            <w:shd w:val="clear" w:color="auto" w:fill="BFBFBF"/>
          </w:tcPr>
          <w:p w14:paraId="190117A4" w14:textId="6827CBA6" w:rsidR="00C018B2" w:rsidRPr="00C018B2" w:rsidRDefault="00C018B2" w:rsidP="00780F9E">
            <w:pPr>
              <w:pStyle w:val="TableParagraph"/>
              <w:spacing w:before="184"/>
              <w:ind w:left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Μονάδες</w:t>
            </w:r>
          </w:p>
        </w:tc>
        <w:tc>
          <w:tcPr>
            <w:tcW w:w="992" w:type="dxa"/>
            <w:shd w:val="clear" w:color="auto" w:fill="BFBFBF"/>
          </w:tcPr>
          <w:p w14:paraId="4E8C9687" w14:textId="209A266E" w:rsidR="00C018B2" w:rsidRPr="00C018B2" w:rsidRDefault="00C018B2" w:rsidP="00780F9E">
            <w:pPr>
              <w:pStyle w:val="TableParagraph"/>
              <w:spacing w:before="184"/>
              <w:ind w:left="-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Ποσότητα</w:t>
            </w:r>
          </w:p>
        </w:tc>
        <w:tc>
          <w:tcPr>
            <w:tcW w:w="1701" w:type="dxa"/>
            <w:shd w:val="clear" w:color="auto" w:fill="BFBFBF"/>
          </w:tcPr>
          <w:p w14:paraId="3FA6E125" w14:textId="38C0E8C7" w:rsidR="00C018B2" w:rsidRPr="00C018B2" w:rsidRDefault="00C018B2" w:rsidP="00780F9E">
            <w:pPr>
              <w:pStyle w:val="TableParagraph"/>
              <w:spacing w:line="333" w:lineRule="auto"/>
              <w:ind w:right="31" w:firstLine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4"/>
                <w:lang w:val="el-GR"/>
              </w:rPr>
              <w:t>Τιμή Μονάδας (χωρίς ΦΠΑ)</w:t>
            </w:r>
          </w:p>
        </w:tc>
      </w:tr>
      <w:tr w:rsidR="00C018B2" w:rsidRPr="00517D79" w14:paraId="301EC361" w14:textId="77777777" w:rsidTr="008454C4">
        <w:trPr>
          <w:trHeight w:val="3062"/>
          <w:jc w:val="center"/>
        </w:trPr>
        <w:tc>
          <w:tcPr>
            <w:tcW w:w="3275" w:type="dxa"/>
            <w:tcBorders>
              <w:bottom w:val="nil"/>
            </w:tcBorders>
          </w:tcPr>
          <w:p w14:paraId="0CA1512C" w14:textId="26E12EC1" w:rsidR="00C018B2" w:rsidRPr="00D6035E" w:rsidRDefault="00D6035E" w:rsidP="00D6035E">
            <w:pPr>
              <w:pStyle w:val="TableParagraph"/>
              <w:ind w:left="108" w:right="130"/>
              <w:jc w:val="center"/>
              <w:rPr>
                <w:rFonts w:asciiTheme="majorHAnsi" w:hAnsiTheme="majorHAnsi" w:cstheme="majorHAnsi"/>
                <w:b/>
                <w:bCs/>
                <w:lang w:val="el-GR"/>
              </w:rPr>
            </w:pPr>
            <w:r w:rsidRPr="00D6035E">
              <w:rPr>
                <w:rFonts w:asciiTheme="majorHAnsi" w:hAnsiTheme="majorHAnsi" w:cstheme="majorHAnsi"/>
                <w:b/>
                <w:bCs/>
                <w:lang w:val="el-GR"/>
              </w:rPr>
              <w:t>«Αυγουστιάτικες Γεύσεις της Λήμνου»</w:t>
            </w:r>
          </w:p>
          <w:p w14:paraId="4DBE01E8" w14:textId="0AF35CBB" w:rsidR="00C018B2" w:rsidRPr="008454C4" w:rsidRDefault="00C018B2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lang w:val="el-GR"/>
              </w:rPr>
              <w:t xml:space="preserve">στο πλαίσιο της </w:t>
            </w:r>
            <w:r w:rsidR="00D45B36">
              <w:rPr>
                <w:rFonts w:asciiTheme="majorHAnsi" w:hAnsiTheme="majorHAnsi" w:cstheme="majorHAnsi"/>
                <w:lang w:val="el-GR"/>
              </w:rPr>
              <w:t>δράσης</w:t>
            </w:r>
          </w:p>
          <w:p w14:paraId="46EEAB79" w14:textId="19E9BC5E" w:rsidR="00C018B2" w:rsidRPr="008454C4" w:rsidRDefault="00D6035E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D6035E">
              <w:rPr>
                <w:rFonts w:asciiTheme="majorHAnsi" w:hAnsiTheme="majorHAnsi" w:cstheme="majorHAnsi"/>
                <w:lang w:val="el-GR"/>
              </w:rPr>
              <w:t xml:space="preserve">«Β.5. Φεστιβάλ και εκδηλώσεις» στο πλαίσιο υλοποίησης του Σχεδίου Διατοπικής Συνεργασίας με τίτλο «Γεύσεις Ελλήνων εκλεκτές </w:t>
            </w:r>
            <w:r w:rsidRPr="00D6035E">
              <w:rPr>
                <w:rFonts w:asciiTheme="majorHAnsi" w:hAnsiTheme="majorHAnsi" w:cstheme="majorHAnsi"/>
              </w:rPr>
              <w:t>II</w:t>
            </w:r>
            <w:r w:rsidRPr="00D6035E">
              <w:rPr>
                <w:rFonts w:asciiTheme="majorHAnsi" w:hAnsiTheme="majorHAnsi" w:cstheme="majorHAnsi"/>
                <w:lang w:val="el-GR"/>
              </w:rPr>
              <w:t xml:space="preserve">: Ελληνικός γαστρονομικός πολιτισμός» Μέτρο 19 του ΠΑΑ 2014-2020 Υπομέτρο 19.3 </w:t>
            </w:r>
            <w:r w:rsidRPr="00D6035E">
              <w:rPr>
                <w:rFonts w:asciiTheme="majorHAnsi" w:hAnsiTheme="majorHAnsi" w:cstheme="majorHAnsi"/>
              </w:rPr>
              <w:t>CLLD</w:t>
            </w:r>
            <w:r w:rsidRPr="00D6035E">
              <w:rPr>
                <w:rFonts w:asciiTheme="majorHAnsi" w:hAnsiTheme="majorHAnsi" w:cstheme="majorHAnsi"/>
                <w:lang w:val="el-GR"/>
              </w:rPr>
              <w:t xml:space="preserve">/ </w:t>
            </w:r>
            <w:r w:rsidRPr="00D6035E">
              <w:rPr>
                <w:rFonts w:asciiTheme="majorHAnsi" w:hAnsiTheme="majorHAnsi" w:cstheme="majorHAnsi"/>
              </w:rPr>
              <w:t>LEADER</w:t>
            </w:r>
            <w:r w:rsidRPr="00D6035E">
              <w:rPr>
                <w:rFonts w:asciiTheme="majorHAnsi" w:hAnsiTheme="majorHAnsi" w:cstheme="majorHAnsi"/>
                <w:lang w:val="el-GR"/>
              </w:rPr>
              <w:t>, Κωδικός ΟΠΣΑΑ 0036167074,</w:t>
            </w:r>
            <w:r w:rsidR="00107629" w:rsidRPr="00107629">
              <w:rPr>
                <w:rFonts w:asciiTheme="majorHAnsi" w:hAnsiTheme="majorHAnsi" w:cstheme="majorHAnsi"/>
                <w:lang w:val="el-GR"/>
              </w:rPr>
              <w:t xml:space="preserve"> </w:t>
            </w:r>
            <w:r w:rsidR="00C018B2" w:rsidRPr="008454C4">
              <w:rPr>
                <w:rFonts w:asciiTheme="majorHAnsi" w:hAnsiTheme="majorHAnsi" w:cstheme="majorHAnsi"/>
                <w:lang w:val="el-GR"/>
              </w:rPr>
              <w:t>του Τοπικού Προγράμματος CLLD LEADER 2014-2020 της ΟΤΔ ΑΝ.Ε.Λ. Α.Ε</w:t>
            </w:r>
          </w:p>
        </w:tc>
        <w:tc>
          <w:tcPr>
            <w:tcW w:w="2268" w:type="dxa"/>
            <w:tcBorders>
              <w:bottom w:val="nil"/>
            </w:tcBorders>
          </w:tcPr>
          <w:p w14:paraId="71DA02A3" w14:textId="77777777" w:rsidR="0072294E" w:rsidRPr="008454C4" w:rsidRDefault="0072294E" w:rsidP="0072294E">
            <w:pPr>
              <w:pStyle w:val="TableParagraph"/>
              <w:spacing w:before="840" w:line="336" w:lineRule="auto"/>
              <w:ind w:right="57" w:firstLine="144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39FDB523" w14:textId="27B55065" w:rsidR="00C018B2" w:rsidRPr="008454C4" w:rsidRDefault="00C018B2" w:rsidP="0072294E">
            <w:pPr>
              <w:pStyle w:val="TableParagraph"/>
              <w:spacing w:before="840" w:line="336" w:lineRule="auto"/>
              <w:ind w:right="57" w:firstLine="144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Παροχή Υπηρεσιών</w:t>
            </w:r>
          </w:p>
        </w:tc>
        <w:tc>
          <w:tcPr>
            <w:tcW w:w="992" w:type="dxa"/>
            <w:tcBorders>
              <w:bottom w:val="nil"/>
            </w:tcBorders>
          </w:tcPr>
          <w:p w14:paraId="5A72323C" w14:textId="77777777" w:rsidR="0072294E" w:rsidRPr="008454C4" w:rsidRDefault="0072294E" w:rsidP="0072294E">
            <w:pPr>
              <w:pStyle w:val="TableParagraph"/>
              <w:spacing w:before="840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2B1D6537" w14:textId="53A42026" w:rsidR="00C018B2" w:rsidRPr="008454C4" w:rsidRDefault="00C018B2" w:rsidP="0072294E">
            <w:pPr>
              <w:pStyle w:val="TableParagraph"/>
              <w:spacing w:before="840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Αποκοπή</w:t>
            </w:r>
          </w:p>
        </w:tc>
        <w:tc>
          <w:tcPr>
            <w:tcW w:w="992" w:type="dxa"/>
            <w:tcBorders>
              <w:bottom w:val="nil"/>
            </w:tcBorders>
          </w:tcPr>
          <w:p w14:paraId="550108CD" w14:textId="77777777" w:rsidR="0072294E" w:rsidRPr="008454C4" w:rsidRDefault="0072294E" w:rsidP="0072294E">
            <w:pPr>
              <w:pStyle w:val="TableParagraph"/>
              <w:spacing w:before="840"/>
              <w:ind w:left="9"/>
              <w:jc w:val="center"/>
              <w:rPr>
                <w:rFonts w:asciiTheme="majorHAnsi" w:hAnsiTheme="majorHAnsi" w:cstheme="majorHAnsi"/>
                <w:w w:val="99"/>
                <w:lang w:val="el-GR"/>
              </w:rPr>
            </w:pPr>
          </w:p>
          <w:p w14:paraId="6D951BC4" w14:textId="69FE1F3B" w:rsidR="00C018B2" w:rsidRPr="008454C4" w:rsidRDefault="00C018B2" w:rsidP="0072294E">
            <w:pPr>
              <w:pStyle w:val="TableParagraph"/>
              <w:spacing w:before="840"/>
              <w:ind w:left="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w w:val="99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14:paraId="6D835BE0" w14:textId="77777777" w:rsidR="0072294E" w:rsidRPr="008454C4" w:rsidRDefault="0072294E" w:rsidP="0072294E">
            <w:pPr>
              <w:pStyle w:val="TableParagraph"/>
              <w:spacing w:before="840"/>
              <w:ind w:left="147" w:right="139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37A42B52" w14:textId="23BB8FAB" w:rsidR="00C018B2" w:rsidRPr="008454C4" w:rsidRDefault="00C018B2" w:rsidP="0072294E">
            <w:pPr>
              <w:pStyle w:val="TableParagraph"/>
              <w:spacing w:before="840"/>
              <w:ind w:left="147" w:right="13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…………………</w:t>
            </w:r>
            <w:r w:rsidRPr="008454C4">
              <w:rPr>
                <w:rFonts w:asciiTheme="majorHAnsi" w:hAnsiTheme="majorHAnsi" w:cstheme="majorHAnsi"/>
                <w:spacing w:val="-2"/>
              </w:rPr>
              <w:t>€</w:t>
            </w:r>
          </w:p>
        </w:tc>
      </w:tr>
      <w:tr w:rsidR="00C018B2" w:rsidRPr="00517D79" w14:paraId="0509C19F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593B3553" w14:textId="230A4A5A" w:rsidR="00C018B2" w:rsidRPr="00D45B36" w:rsidRDefault="00D45B36" w:rsidP="00780F9E">
            <w:pPr>
              <w:pStyle w:val="TableParagraph"/>
              <w:spacing w:before="120" w:after="120"/>
              <w:ind w:left="1292" w:right="1273"/>
              <w:jc w:val="center"/>
              <w:rPr>
                <w:rFonts w:asciiTheme="minorHAnsi" w:hAnsiTheme="minorHAnsi" w:cstheme="minorHAnsi"/>
                <w:b/>
                <w:bCs/>
                <w:lang w:val="el-GR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w w:val="105"/>
                <w:lang w:val="el-GR"/>
              </w:rPr>
              <w:t>Σύνολο καθαρής αξίας</w:t>
            </w:r>
          </w:p>
        </w:tc>
        <w:tc>
          <w:tcPr>
            <w:tcW w:w="1701" w:type="dxa"/>
          </w:tcPr>
          <w:p w14:paraId="4F798C57" w14:textId="7627CCE0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0F8A1EB6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6255A655" w14:textId="77777777" w:rsidR="00C018B2" w:rsidRPr="00517D79" w:rsidRDefault="00C018B2" w:rsidP="00780F9E">
            <w:pPr>
              <w:pStyle w:val="TableParagraph"/>
              <w:spacing w:before="120" w:after="120"/>
              <w:ind w:left="2284" w:right="3037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ΦΠΑ (24%)</w:t>
            </w:r>
          </w:p>
        </w:tc>
        <w:tc>
          <w:tcPr>
            <w:tcW w:w="1701" w:type="dxa"/>
          </w:tcPr>
          <w:p w14:paraId="0ADB0637" w14:textId="4A533BBE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54E71EDB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40C8DE78" w14:textId="11C6D0DE" w:rsidR="00C018B2" w:rsidRPr="00517D79" w:rsidRDefault="00D45B36" w:rsidP="00780F9E">
            <w:pPr>
              <w:pStyle w:val="TableParagraph"/>
              <w:spacing w:before="120" w:after="120"/>
              <w:ind w:left="1717" w:right="1556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w w:val="105"/>
                <w:lang w:val="el-GR"/>
              </w:rPr>
              <w:t>Γενικό Σύνολο Δαπάνης</w:t>
            </w:r>
            <w:r w:rsidR="00C018B2"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 xml:space="preserve"> </w:t>
            </w:r>
          </w:p>
        </w:tc>
        <w:tc>
          <w:tcPr>
            <w:tcW w:w="1701" w:type="dxa"/>
          </w:tcPr>
          <w:p w14:paraId="750B7DD4" w14:textId="66779C61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…………….€</w:t>
            </w:r>
          </w:p>
        </w:tc>
      </w:tr>
    </w:tbl>
    <w:p w14:paraId="6BC2B290" w14:textId="4AB0827A" w:rsidR="0072294E" w:rsidRDefault="00D45B36" w:rsidP="00D45B3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 ανωτέρω προσφορά ισχύει για 2 μήνες.</w:t>
      </w:r>
    </w:p>
    <w:p w14:paraId="400CDE6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346AEBD4" w14:textId="348867A4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Pr="0072294E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…..</w:t>
      </w:r>
      <w:r w:rsidRPr="0072294E">
        <w:rPr>
          <w:rFonts w:asciiTheme="minorHAnsi" w:hAnsiTheme="minorHAnsi" w:cstheme="minorHAnsi"/>
        </w:rPr>
        <w:t>/202</w:t>
      </w:r>
      <w:r w:rsidR="00107629">
        <w:rPr>
          <w:rFonts w:asciiTheme="minorHAnsi" w:hAnsiTheme="minorHAnsi" w:cstheme="minorHAnsi"/>
        </w:rPr>
        <w:t>5</w:t>
      </w:r>
    </w:p>
    <w:p w14:paraId="04E605A7" w14:textId="77777777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Ο Προσφέρων</w:t>
      </w:r>
    </w:p>
    <w:p w14:paraId="07737EC9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6DD7020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080F1A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7500C0C7" w14:textId="74D39173" w:rsidR="003F11E3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(Ονοματεπώνυμο-Υπογραφή-Σφραγίδα)</w:t>
      </w:r>
    </w:p>
    <w:sectPr w:rsidR="003F11E3" w:rsidRPr="007229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8B2"/>
    <w:rsid w:val="000027A3"/>
    <w:rsid w:val="000E3F46"/>
    <w:rsid w:val="00107629"/>
    <w:rsid w:val="0013026B"/>
    <w:rsid w:val="00201DDF"/>
    <w:rsid w:val="003F11E3"/>
    <w:rsid w:val="005766C2"/>
    <w:rsid w:val="0072294E"/>
    <w:rsid w:val="008454C4"/>
    <w:rsid w:val="008635FB"/>
    <w:rsid w:val="009A2EEA"/>
    <w:rsid w:val="00B46822"/>
    <w:rsid w:val="00C018B2"/>
    <w:rsid w:val="00CE7088"/>
    <w:rsid w:val="00D45B36"/>
    <w:rsid w:val="00D6035E"/>
    <w:rsid w:val="00D74BFB"/>
    <w:rsid w:val="00DB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0C6"/>
  <w15:chartTrackingRefBased/>
  <w15:docId w15:val="{AF12F7A7-2F18-44B3-A301-09F77B9D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8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018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8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C018B2"/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C018B2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C018B2"/>
  </w:style>
  <w:style w:type="paragraph" w:customStyle="1" w:styleId="2">
    <w:name w:val="Στυλ2"/>
    <w:basedOn w:val="1"/>
    <w:qFormat/>
    <w:rsid w:val="00C018B2"/>
    <w:rPr>
      <w:rFonts w:asciiTheme="minorHAnsi" w:hAnsiTheme="minorHAnsi"/>
      <w:noProof/>
    </w:rPr>
  </w:style>
  <w:style w:type="character" w:customStyle="1" w:styleId="1Char">
    <w:name w:val="Επικεφαλίδα 1 Char"/>
    <w:basedOn w:val="a0"/>
    <w:link w:val="1"/>
    <w:uiPriority w:val="9"/>
    <w:rsid w:val="00C018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221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anel-sa@otenet.gr</cp:lastModifiedBy>
  <cp:revision>10</cp:revision>
  <dcterms:created xsi:type="dcterms:W3CDTF">2024-11-14T15:02:00Z</dcterms:created>
  <dcterms:modified xsi:type="dcterms:W3CDTF">2025-07-31T07:34:00Z</dcterms:modified>
</cp:coreProperties>
</file>